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82F" w:rsidRDefault="0000382F" w:rsidP="0000382F">
      <w:pPr>
        <w:pStyle w:val="GuBriefpapier"/>
        <w:suppressAutoHyphens w:val="0"/>
        <w:spacing w:before="120"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eastAsia="x-none" w:bidi="x-none"/>
        </w:rPr>
      </w:pPr>
      <w:r w:rsidRPr="0048049B">
        <w:rPr>
          <w:rFonts w:ascii="Times New Roman" w:hAnsi="Times New Roman" w:cs="Times New Roman"/>
          <w:b/>
          <w:noProof/>
          <w:sz w:val="24"/>
          <w:szCs w:val="24"/>
          <w:lang w:eastAsia="x-none" w:bidi="x-none"/>
        </w:rPr>
        <w:t xml:space="preserve">Gäste am Arbeitsbereich Internationale Politische Ökonomie </w:t>
      </w:r>
      <w:r w:rsidR="00617948">
        <w:rPr>
          <w:rFonts w:ascii="Times New Roman" w:hAnsi="Times New Roman" w:cs="Times New Roman"/>
          <w:b/>
          <w:noProof/>
          <w:sz w:val="24"/>
          <w:szCs w:val="24"/>
          <w:lang w:eastAsia="x-none" w:bidi="x-none"/>
        </w:rPr>
        <w:br/>
        <w:t xml:space="preserve">im </w:t>
      </w:r>
      <w:r w:rsidR="008304A9">
        <w:rPr>
          <w:rFonts w:ascii="Times New Roman" w:hAnsi="Times New Roman" w:cs="Times New Roman"/>
          <w:b/>
          <w:noProof/>
          <w:sz w:val="24"/>
          <w:szCs w:val="24"/>
          <w:lang w:eastAsia="x-none" w:bidi="x-none"/>
        </w:rPr>
        <w:t>Sommersemester 2020</w:t>
      </w:r>
    </w:p>
    <w:p w:rsidR="004F47CA" w:rsidRPr="004F47CA" w:rsidRDefault="004F47CA" w:rsidP="004F47CA">
      <w:pPr>
        <w:spacing w:before="100" w:beforeAutospacing="1" w:after="100" w:afterAutospacing="1" w:line="240" w:lineRule="auto"/>
        <w:ind w:left="360"/>
        <w:rPr>
          <w:rStyle w:val="Hyperlink"/>
          <w:rFonts w:cstheme="minorHAnsi"/>
          <w:color w:val="auto"/>
          <w:u w:val="none"/>
          <w:lang w:val="de-DE"/>
        </w:rPr>
      </w:pPr>
    </w:p>
    <w:p w:rsidR="004F47CA" w:rsidRDefault="004F47CA" w:rsidP="004F47CA">
      <w:pPr>
        <w:pStyle w:val="qt-msonorma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F47CA">
        <w:rPr>
          <w:rFonts w:asciiTheme="minorHAnsi" w:hAnsiTheme="minorHAnsi" w:cstheme="minorHAnsi"/>
          <w:b/>
          <w:i/>
          <w:sz w:val="22"/>
          <w:szCs w:val="22"/>
        </w:rPr>
        <w:t>Hélène Demilly</w:t>
      </w:r>
      <w:r w:rsidRPr="004F47CA">
        <w:rPr>
          <w:rFonts w:asciiTheme="minorHAnsi" w:hAnsiTheme="minorHAnsi" w:cstheme="minorHAnsi"/>
          <w:sz w:val="22"/>
          <w:szCs w:val="22"/>
        </w:rPr>
        <w:t xml:space="preserve"> ist Doktorandin am IDHE.S (Institutionen und historische Dynamik von Wirtschaft und Gesellschaft) </w:t>
      </w:r>
      <w:r w:rsidR="00B1680E">
        <w:rPr>
          <w:rFonts w:asciiTheme="minorHAnsi" w:hAnsiTheme="minorHAnsi" w:cstheme="minorHAnsi"/>
          <w:sz w:val="22"/>
          <w:szCs w:val="22"/>
        </w:rPr>
        <w:t>a</w:t>
      </w:r>
      <w:r w:rsidRPr="004F47CA">
        <w:rPr>
          <w:rFonts w:asciiTheme="minorHAnsi" w:hAnsiTheme="minorHAnsi" w:cstheme="minorHAnsi"/>
          <w:sz w:val="22"/>
          <w:szCs w:val="22"/>
        </w:rPr>
        <w:t>n der Universität Paris Nanterre (</w:t>
      </w:r>
      <w:r w:rsidR="00B1680E">
        <w:rPr>
          <w:rFonts w:asciiTheme="minorHAnsi" w:hAnsiTheme="minorHAnsi" w:cstheme="minorHAnsi"/>
          <w:sz w:val="22"/>
          <w:szCs w:val="22"/>
        </w:rPr>
        <w:t xml:space="preserve">verbunden </w:t>
      </w:r>
      <w:r w:rsidRPr="004F47CA">
        <w:rPr>
          <w:rFonts w:asciiTheme="minorHAnsi" w:hAnsiTheme="minorHAnsi" w:cstheme="minorHAnsi"/>
          <w:sz w:val="22"/>
          <w:szCs w:val="22"/>
        </w:rPr>
        <w:t xml:space="preserve">auch mit </w:t>
      </w:r>
      <w:r w:rsidR="00B1680E">
        <w:rPr>
          <w:rFonts w:asciiTheme="minorHAnsi" w:hAnsiTheme="minorHAnsi" w:cstheme="minorHAnsi"/>
          <w:sz w:val="22"/>
          <w:szCs w:val="22"/>
        </w:rPr>
        <w:t xml:space="preserve">dem </w:t>
      </w:r>
      <w:r w:rsidRPr="004F47CA">
        <w:rPr>
          <w:rFonts w:asciiTheme="minorHAnsi" w:hAnsiTheme="minorHAnsi" w:cstheme="minorHAnsi"/>
          <w:sz w:val="22"/>
          <w:szCs w:val="22"/>
        </w:rPr>
        <w:t xml:space="preserve">Centre Maurice Halbwachs). Sie hat einen Master-Abschluss in Soziologie mit dem Spezialgebiet "Gender, Politik und Sexualität" an der EHESS (Fachhochschule für Sozialwissenschaften, Paris). Ihre Dissertation beschäftigt sich mit der Rezeption und Wahrnehmung von Gleichstellungsstandards und -politiken am Arbeitsplatz, mit einem Schwerpunkt im Finanzsektor, aus einer vergleichenden Perspektive zwischen Frankreich und Deutschland. Ihre Forschungsinteressen schneiden die Gender-Soziologie aus einer intersektionalen Perspektive mit der Arbeits- und Rechtssoziologie. Weitere Informationen finden Sie auf: </w:t>
      </w:r>
      <w:hyperlink r:id="rId5" w:history="1">
        <w:r w:rsidRPr="004F47CA">
          <w:rPr>
            <w:rStyle w:val="Hyperlink"/>
            <w:rFonts w:asciiTheme="minorHAnsi" w:hAnsiTheme="minorHAnsi" w:cstheme="minorHAnsi"/>
            <w:sz w:val="22"/>
            <w:szCs w:val="22"/>
          </w:rPr>
          <w:t>https://idhes.parisnanterre.fr/equipe/doctorants/demilly-helene-778781.kjsp</w:t>
        </w:r>
      </w:hyperlink>
    </w:p>
    <w:p w:rsidR="004F47CA" w:rsidRPr="004F47CA" w:rsidRDefault="004F47CA" w:rsidP="004F47CA">
      <w:pPr>
        <w:pStyle w:val="qt-msonormal1"/>
        <w:ind w:left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4F47CA" w:rsidRPr="004F4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C81"/>
    <w:multiLevelType w:val="multilevel"/>
    <w:tmpl w:val="A5CADF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528AD"/>
    <w:multiLevelType w:val="hybridMultilevel"/>
    <w:tmpl w:val="E1D648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4502"/>
    <w:multiLevelType w:val="hybridMultilevel"/>
    <w:tmpl w:val="1D6C06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80EE9"/>
    <w:multiLevelType w:val="multilevel"/>
    <w:tmpl w:val="E0640A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E3EC7"/>
    <w:multiLevelType w:val="hybridMultilevel"/>
    <w:tmpl w:val="2594F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528F3"/>
    <w:multiLevelType w:val="hybridMultilevel"/>
    <w:tmpl w:val="E8FA43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4310F"/>
    <w:multiLevelType w:val="multilevel"/>
    <w:tmpl w:val="824409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6C307F"/>
    <w:multiLevelType w:val="hybridMultilevel"/>
    <w:tmpl w:val="26785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82F"/>
    <w:rsid w:val="0000382F"/>
    <w:rsid w:val="001253E9"/>
    <w:rsid w:val="002420E3"/>
    <w:rsid w:val="0026651C"/>
    <w:rsid w:val="0029208D"/>
    <w:rsid w:val="0031367B"/>
    <w:rsid w:val="003311B7"/>
    <w:rsid w:val="00351AB2"/>
    <w:rsid w:val="00455B12"/>
    <w:rsid w:val="0048049B"/>
    <w:rsid w:val="0049206F"/>
    <w:rsid w:val="004F47CA"/>
    <w:rsid w:val="00573F7E"/>
    <w:rsid w:val="00617948"/>
    <w:rsid w:val="00794AE4"/>
    <w:rsid w:val="007A01C1"/>
    <w:rsid w:val="008304A9"/>
    <w:rsid w:val="0090563A"/>
    <w:rsid w:val="00937437"/>
    <w:rsid w:val="00962113"/>
    <w:rsid w:val="00B1680E"/>
    <w:rsid w:val="00C109CB"/>
    <w:rsid w:val="00C62730"/>
    <w:rsid w:val="00D02F36"/>
    <w:rsid w:val="00DB404E"/>
    <w:rsid w:val="00E31A23"/>
    <w:rsid w:val="00F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2279"/>
  <w15:docId w15:val="{4E28F808-6266-4513-9907-85F08C5D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0382F"/>
    <w:pPr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38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0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Briefpapier">
    <w:name w:val="Gu Briefpapier"/>
    <w:basedOn w:val="Standard"/>
    <w:uiPriority w:val="99"/>
    <w:semiHidden/>
    <w:rsid w:val="0000382F"/>
    <w:pPr>
      <w:suppressAutoHyphens/>
      <w:spacing w:after="0" w:line="288" w:lineRule="auto"/>
    </w:pPr>
    <w:rPr>
      <w:rFonts w:ascii="Meridien Roman" w:eastAsia="ヒラギノ角ゴ Pro W3" w:hAnsi="Meridien Roman" w:cs="Meridien Roman"/>
      <w:color w:val="000000"/>
      <w:sz w:val="20"/>
      <w:szCs w:val="20"/>
      <w:lang w:val="de-DE" w:eastAsia="ar-SA"/>
    </w:rPr>
  </w:style>
  <w:style w:type="paragraph" w:styleId="Listenabsatz">
    <w:name w:val="List Paragraph"/>
    <w:basedOn w:val="Standard"/>
    <w:uiPriority w:val="34"/>
    <w:qFormat/>
    <w:rsid w:val="0048049B"/>
    <w:pPr>
      <w:ind w:left="720"/>
      <w:contextualSpacing/>
    </w:pPr>
  </w:style>
  <w:style w:type="character" w:customStyle="1" w:styleId="gmail-hiddenspellerror">
    <w:name w:val="gmail-hiddenspellerror"/>
    <w:basedOn w:val="Absatz-Standardschriftart"/>
    <w:rsid w:val="00F8463F"/>
  </w:style>
  <w:style w:type="character" w:customStyle="1" w:styleId="gmail-hiddengrammarerror">
    <w:name w:val="gmail-hiddengrammarerror"/>
    <w:basedOn w:val="Absatz-Standardschriftart"/>
    <w:rsid w:val="00F8463F"/>
  </w:style>
  <w:style w:type="paragraph" w:customStyle="1" w:styleId="fastmail-quoted-msonormal1">
    <w:name w:val="fastmail-quoted-msonormal1"/>
    <w:basedOn w:val="Standard"/>
    <w:rsid w:val="00617948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size">
    <w:name w:val="size"/>
    <w:basedOn w:val="Absatz-Standardschriftart"/>
    <w:rsid w:val="00617948"/>
  </w:style>
  <w:style w:type="character" w:styleId="Hervorhebung">
    <w:name w:val="Emphasis"/>
    <w:basedOn w:val="Absatz-Standardschriftart"/>
    <w:uiPriority w:val="20"/>
    <w:qFormat/>
    <w:rsid w:val="00573F7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F36"/>
    <w:rPr>
      <w:rFonts w:ascii="Segoe UI" w:hAnsi="Segoe UI" w:cs="Segoe UI"/>
      <w:sz w:val="18"/>
      <w:szCs w:val="18"/>
      <w:lang w:val="en-US"/>
    </w:rPr>
  </w:style>
  <w:style w:type="paragraph" w:customStyle="1" w:styleId="qt-msonormal1">
    <w:name w:val="qt-msonormal1"/>
    <w:basedOn w:val="Standard"/>
    <w:rsid w:val="004F47CA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16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dhes.parisnanterre.fr/equipe/doctorants/demilly-helene-778781.k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Holden, Brigitte</dc:creator>
  <cp:lastModifiedBy>Brigitte</cp:lastModifiedBy>
  <cp:revision>2</cp:revision>
  <cp:lastPrinted>2019-10-21T09:36:00Z</cp:lastPrinted>
  <dcterms:created xsi:type="dcterms:W3CDTF">2020-05-11T18:04:00Z</dcterms:created>
  <dcterms:modified xsi:type="dcterms:W3CDTF">2020-05-11T18:04:00Z</dcterms:modified>
</cp:coreProperties>
</file>